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F8D09" w14:textId="77777777" w:rsidR="00000000" w:rsidRDefault="008C2AFA">
      <w:pPr>
        <w:pStyle w:val="NormalWeb"/>
        <w:jc w:val="center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sz w:val="22"/>
          <w:szCs w:val="22"/>
          <w:lang w:val="ru-RU"/>
        </w:rPr>
        <w:t>ՀԱՅՏԱՐԱՐՈՒԹՅՈՒՆ</w:t>
      </w:r>
      <w:r>
        <w:rPr>
          <w:rFonts w:ascii="GHEA Grapalat" w:hAnsi="GHEA Grapalat"/>
          <w:sz w:val="22"/>
          <w:szCs w:val="22"/>
          <w:lang w:val="ru-RU"/>
        </w:rPr>
        <w:br/>
      </w:r>
      <w:proofErr w:type="spellStart"/>
      <w:r>
        <w:rPr>
          <w:rFonts w:ascii="GHEA Grapalat" w:hAnsi="GHEA Grapalat" w:cs="Sylfaen"/>
          <w:b/>
          <w:bCs/>
          <w:sz w:val="22"/>
          <w:szCs w:val="22"/>
          <w:lang w:val="ru-RU"/>
        </w:rPr>
        <w:t>գնման</w:t>
      </w:r>
      <w:proofErr w:type="spellEnd"/>
      <w:r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2"/>
          <w:szCs w:val="22"/>
          <w:lang w:val="ru-RU"/>
        </w:rPr>
        <w:t>ընթացակարգը</w:t>
      </w:r>
      <w:proofErr w:type="spellEnd"/>
      <w:r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2"/>
          <w:szCs w:val="22"/>
          <w:lang w:val="ru-RU"/>
        </w:rPr>
        <w:t>չկայացած</w:t>
      </w:r>
      <w:proofErr w:type="spellEnd"/>
      <w:r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2"/>
          <w:szCs w:val="22"/>
          <w:lang w:val="ru-RU"/>
        </w:rPr>
        <w:t>հայտարարելու</w:t>
      </w:r>
      <w:proofErr w:type="spellEnd"/>
      <w:r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2"/>
          <w:szCs w:val="22"/>
          <w:lang w:val="ru-RU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32D25F39" w14:textId="77777777" w:rsidR="00000000" w:rsidRDefault="008C2AFA">
      <w:pPr>
        <w:pStyle w:val="NormalWeb"/>
        <w:jc w:val="center"/>
        <w:rPr>
          <w:rFonts w:ascii="GHEA Grapalat" w:hAnsi="GHEA Grapalat"/>
          <w:sz w:val="22"/>
          <w:szCs w:val="22"/>
          <w:lang w:val="ru-RU"/>
        </w:rPr>
      </w:pP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Ընթացակարգի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ծածկագիրը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ՀԱԷԿ</w:t>
      </w:r>
      <w:r>
        <w:rPr>
          <w:rFonts w:ascii="GHEA Grapalat" w:hAnsi="GHEA Grapalat"/>
          <w:sz w:val="22"/>
          <w:szCs w:val="22"/>
          <w:lang w:val="ru-RU"/>
        </w:rPr>
        <w:t>-</w:t>
      </w:r>
      <w:r>
        <w:rPr>
          <w:rFonts w:ascii="GHEA Grapalat" w:hAnsi="GHEA Grapalat" w:cs="Sylfaen"/>
          <w:sz w:val="22"/>
          <w:szCs w:val="22"/>
          <w:lang w:val="ru-RU"/>
        </w:rPr>
        <w:t>ԷԱՃԱՊՁԲ</w:t>
      </w:r>
      <w:r>
        <w:rPr>
          <w:rFonts w:ascii="GHEA Grapalat" w:hAnsi="GHEA Grapalat"/>
          <w:sz w:val="22"/>
          <w:szCs w:val="22"/>
          <w:lang w:val="ru-RU"/>
        </w:rPr>
        <w:t>-11/22</w:t>
      </w:r>
    </w:p>
    <w:p w14:paraId="4B9BD616" w14:textId="77777777" w:rsidR="00000000" w:rsidRDefault="008C2AFA">
      <w:pPr>
        <w:pStyle w:val="NormalWeb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Հայկական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ատոմային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էլեկտրակայան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ՓԲԸ</w:t>
      </w:r>
      <w:r>
        <w:rPr>
          <w:rFonts w:ascii="GHEA Grapalat" w:hAnsi="GHEA Grapalat" w:cs="Sylfaen"/>
          <w:sz w:val="22"/>
          <w:szCs w:val="22"/>
          <w:lang w:val="ru-RU"/>
        </w:rPr>
        <w:t>-</w:t>
      </w:r>
      <w:r>
        <w:rPr>
          <w:rFonts w:ascii="GHEA Grapalat" w:hAnsi="GHEA Grapalat" w:cs="Sylfaen"/>
          <w:sz w:val="22"/>
          <w:szCs w:val="22"/>
          <w:lang w:val="ru-RU"/>
        </w:rPr>
        <w:t>ը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ստորև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է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իր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կարիքների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համար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շինանյութի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շինապրանքների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և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սոսինձի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ձեռքբերման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նպատակով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կազմակերպված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ՀԱԷԿ</w:t>
      </w:r>
      <w:r>
        <w:rPr>
          <w:rFonts w:ascii="GHEA Grapalat" w:hAnsi="GHEA Grapalat"/>
          <w:sz w:val="22"/>
          <w:szCs w:val="22"/>
          <w:lang w:val="ru-RU"/>
        </w:rPr>
        <w:t>-</w:t>
      </w:r>
      <w:r>
        <w:rPr>
          <w:rFonts w:ascii="GHEA Grapalat" w:hAnsi="GHEA Grapalat" w:cs="Sylfaen"/>
          <w:sz w:val="22"/>
          <w:szCs w:val="22"/>
          <w:lang w:val="ru-RU"/>
        </w:rPr>
        <w:t>ԷԱՃԱՊՁԲ</w:t>
      </w:r>
      <w:r>
        <w:rPr>
          <w:rFonts w:ascii="GHEA Grapalat" w:hAnsi="GHEA Grapalat"/>
          <w:sz w:val="22"/>
          <w:szCs w:val="22"/>
          <w:lang w:val="ru-RU"/>
        </w:rPr>
        <w:t xml:space="preserve">-11/22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ծածկագրով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գնման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ընթացակարգը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չկայացած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հայտարարելու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տեղեկատվությունը</w:t>
      </w:r>
      <w:proofErr w:type="spellEnd"/>
      <w:r>
        <w:rPr>
          <w:rFonts w:ascii="GHEA Grapalat" w:hAnsi="GHEA Grapalat"/>
          <w:sz w:val="22"/>
          <w:szCs w:val="22"/>
          <w:lang w:val="ru-RU"/>
        </w:rPr>
        <w:t xml:space="preserve">` </w:t>
      </w:r>
    </w:p>
    <w:tbl>
      <w:tblPr>
        <w:tblStyle w:val="a3"/>
        <w:tblW w:w="5000" w:type="pct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50"/>
        <w:gridCol w:w="2066"/>
        <w:gridCol w:w="2583"/>
        <w:gridCol w:w="2066"/>
        <w:gridCol w:w="2066"/>
      </w:tblGrid>
      <w:tr w:rsidR="00000000" w14:paraId="7E4DEAD1" w14:textId="77777777">
        <w:trPr>
          <w:divId w:val="1621111193"/>
        </w:trPr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0F5AA" w14:textId="77777777" w:rsidR="00000000" w:rsidRDefault="008C2AFA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D5545" w14:textId="77777777" w:rsidR="00000000" w:rsidRDefault="008C2AFA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D2218" w14:textId="77777777" w:rsidR="00000000" w:rsidRDefault="008C2AFA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անվանումները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`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այդպիսիք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լինելու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1A717" w14:textId="77777777" w:rsidR="00000000" w:rsidRDefault="008C2AFA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է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հայտարարվել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` ”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մասին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” 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օրենքի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37-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րդ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հոդվածի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1-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մասի</w:t>
            </w:r>
            <w:proofErr w:type="spellEnd"/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41C48" w14:textId="77777777" w:rsidR="00000000" w:rsidRDefault="008C2AFA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հայտարարելու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հիմնավորման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000000" w14:paraId="69313E62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64D03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533F2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Ծածկի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հավաքովի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ե</w:t>
            </w:r>
            <w:r>
              <w:rPr>
                <w:rFonts w:ascii="GHEA Grapalat" w:hAnsi="GHEA Grapalat" w:cs="Calibri"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</w:rPr>
              <w:t>բ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սալ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6AC2C" w14:textId="77777777" w:rsidR="00000000" w:rsidRDefault="008C2AF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7E4FC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D785896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CEB3F72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07EDC0CC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A176B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7FD9B6D1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31FA1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117CA" w14:textId="77777777" w:rsidR="00000000" w:rsidRDefault="008C2AF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Ավազ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A71FA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37C9B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C9018A8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F0EB068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1927BA5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E381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7DDE9EC2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77D9D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ADC74" w14:textId="77777777" w:rsidR="00000000" w:rsidRDefault="008C2AFA">
            <w:pPr>
              <w:jc w:val="center"/>
              <w:rPr>
                <w:rFonts w:ascii="GHEA Grapalat" w:hAnsi="GHEA Grapalat" w:cs="Arial CYR"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Ցեմենտ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847F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E02C9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FCD9F14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5C95BB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40E9347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EE471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37915EDB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D8544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E673B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Ճալաքար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20FF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D92F3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BEB7CF1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42535BF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728B8E2A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E0C9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38E6F7B6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0B752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5B4BB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ДСП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լամինացված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35201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DFC08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44A888F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A65C4FE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5D43259B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68346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209F0DF1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CE85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49024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Սալիկի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խաչուկ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AAE64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0E8BA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2FCFC7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6E3359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64B4E088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69D59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3DB1DAC2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6894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D4181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bCs/>
                <w:sz w:val="18"/>
                <w:szCs w:val="18"/>
              </w:rPr>
              <w:t>Քսանյութ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F477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D43C9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82E4598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230AE51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209C019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5BF1F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1C7A4F0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21DCA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DBC01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Ջրամեկուսիչ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նյութ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4250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C9A2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BE22C2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EC3FDDA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4FEE6471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0318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01B42D0C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F4FD3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613D1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Գիպսոնիտ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FB50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0035A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A1D84FC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983A9F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1B1C2A3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C76BE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5E04C299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0C68D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DFAFA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Ծեփամածիկ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1F4A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38E79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89DA6B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3110CDA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3026C949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4B0F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6FCB0362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A587F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1F613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Գաջ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A0D26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720E8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C361D4E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30EF594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FF00A1A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07166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3D27C2E9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DC2AE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2859E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CFAA1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7D29F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907F95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1F4BDA4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351C2A46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E9646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3D5C36E7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D496C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699D7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Պտուտակ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8C46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A119F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BE309CE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FFC1D24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05F6F14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0CBA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561EC8D4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3152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863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Պտուտակ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8D12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FB6C5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983652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0CB7A5B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921C71B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02CAC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7CE243BE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B6114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823F8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Մեխ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A38E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75CD9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9D1B7A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D7EDB02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76A499B0" w14:textId="77777777" w:rsidR="00000000" w:rsidRDefault="008C2AF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3A8FD75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0498C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A560EB5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DBF9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BEF87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Գամ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E88F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6799C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5B43056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CAF24D7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6251E8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0F363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6DFF2EB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F0540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95DBD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Մետաղակղմինդր</w:t>
            </w:r>
            <w:proofErr w:type="spellEnd"/>
            <w:r>
              <w:rPr>
                <w:rFonts w:ascii="GHEA Grapalat" w:hAnsi="GHEA Grapalat" w:cs="Arial CYR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EE4F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C0D96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5A218E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6A0F3A3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67AF78C6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9257C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5E734F45" w14:textId="77777777">
        <w:trPr>
          <w:divId w:val="1621111193"/>
          <w:trHeight w:val="1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6F84A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FFD56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Ծխնի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868A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41BBF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7C95066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11DFCA5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06722A8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51AD5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9B9C368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4E781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206BF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 CYR"/>
                <w:bCs/>
                <w:sz w:val="18"/>
                <w:szCs w:val="18"/>
              </w:rPr>
              <w:t>Վրձին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9A0C7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9F8DE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2DD18D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70DDE4C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A15D17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1A37E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29A18FFC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A542E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C5C07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 CYR"/>
                <w:bCs/>
                <w:sz w:val="18"/>
                <w:szCs w:val="18"/>
              </w:rPr>
              <w:t>Վրձին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4100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16947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3009F3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9E7B879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099CD11A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E8F6F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2EEC5370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D774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02F7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Վրձին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703C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A719B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CF52FEA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53BD277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305EA62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D929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06A30A9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9C136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60013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Վրձին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D8903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DDCBB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449C4F4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D15A85F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2E9155C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543E3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1385902E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98B07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757E5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Վրձին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3C98D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80C7F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F14620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C011349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604DBDA5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152E3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33CACAE6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8F3A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81753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Քսուք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93D5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B3391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A15E558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50C2620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6E1F980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82EDE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C8B10EF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6A1A4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3BA04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F017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E6485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B0304B4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DD844AE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6CCFB880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E5F8EA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18899FD0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57845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3A191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A21D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16A6F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A5CEDAF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A16FF62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4F501DE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815D0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2501E016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49A7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6D85D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761D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17142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722F05A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26BA4CF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469E5345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D4F24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4056BAA5" w14:textId="77777777">
        <w:trPr>
          <w:divId w:val="1621111193"/>
          <w:trHeight w:val="3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E74D2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48B68" w14:textId="77777777" w:rsidR="00000000" w:rsidRDefault="008C2AFA">
            <w:pPr>
              <w:jc w:val="center"/>
              <w:rPr>
                <w:rFonts w:ascii="GHEA Grapalat" w:hAnsi="GHEA Grapalat" w:cs="Arial CYR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4FCEE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822BC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7794BE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361D34E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3AF430E0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3DD89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  <w:tr w:rsidR="00000000" w14:paraId="13CE07F5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318AB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1631F5" w14:textId="77777777" w:rsidR="00000000" w:rsidRDefault="008C2AF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Սիլիկոն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77C0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E6506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A66657B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54FF268" w14:textId="77777777" w:rsidR="00000000" w:rsidRDefault="008C2A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lastRenderedPageBreak/>
              <w:t>3-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կետի</w:t>
            </w:r>
          </w:p>
          <w:p w14:paraId="571347A3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01979" w14:textId="77777777" w:rsidR="00000000" w:rsidRDefault="008C2A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Ոչ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մի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հայտ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չի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ներկայացվել</w:t>
            </w:r>
          </w:p>
        </w:tc>
      </w:tr>
      <w:tr w:rsidR="00000000" w14:paraId="6A29682F" w14:textId="77777777">
        <w:trPr>
          <w:divId w:val="1621111193"/>
          <w:trHeight w:val="5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4030A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C589F3" w14:textId="77777777" w:rsidR="00000000" w:rsidRDefault="008C2AFA">
            <w:pPr>
              <w:jc w:val="center"/>
              <w:rPr>
                <w:rFonts w:ascii="GHEA Grapalat" w:hAnsi="GHEA Grapalat" w:cs="Arial CYR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  <w:lang w:val="hy-AM"/>
              </w:rPr>
              <w:t>Շրիշակ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F7A9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ED3B4" w14:textId="77777777" w:rsidR="00000000" w:rsidRDefault="008C2AF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EFC7AE7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703D9F2" w14:textId="77777777" w:rsidR="00000000" w:rsidRDefault="008C2A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3-</w:t>
            </w:r>
            <w:r>
              <w:rPr>
                <w:rFonts w:ascii="GHEA Grapalat" w:hAnsi="GHEA Grapalat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կետի</w:t>
            </w:r>
          </w:p>
          <w:p w14:paraId="09CCCD38" w14:textId="77777777" w:rsidR="00000000" w:rsidRDefault="008C2AFA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98895" w14:textId="77777777" w:rsidR="00000000" w:rsidRDefault="008C2AFA">
            <w:pPr>
              <w:jc w:val="center"/>
              <w:rPr>
                <w:rFonts w:ascii="GHEA Grapalat" w:eastAsia="Times New Roman" w:hAnsi="GHEA Grapalat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Cs/>
                <w:sz w:val="18"/>
                <w:szCs w:val="18"/>
              </w:rPr>
              <w:t>կնքվում</w:t>
            </w:r>
            <w:proofErr w:type="spellEnd"/>
          </w:p>
        </w:tc>
      </w:tr>
    </w:tbl>
    <w:p w14:paraId="518ECBC8" w14:textId="77777777" w:rsidR="00000000" w:rsidRDefault="008C2AF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2CA965" w14:textId="77777777" w:rsidR="00000000" w:rsidRDefault="008C2AF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426B7D8E" w14:textId="77777777" w:rsidR="00000000" w:rsidRDefault="008C2AFA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«</w:t>
      </w:r>
      <w:r>
        <w:rPr>
          <w:rFonts w:ascii="GHEA Grapalat" w:hAnsi="GHEA Grapalat"/>
          <w:b/>
          <w:sz w:val="20"/>
          <w:lang w:val="af-ZA"/>
        </w:rPr>
        <w:t>ՀԱԷԿ</w:t>
      </w:r>
      <w:r>
        <w:rPr>
          <w:rFonts w:ascii="GHEA Grapalat" w:hAnsi="GHEA Grapalat"/>
          <w:b/>
          <w:sz w:val="20"/>
          <w:lang w:val="af-ZA"/>
        </w:rPr>
        <w:t>-</w:t>
      </w:r>
      <w:r>
        <w:rPr>
          <w:rFonts w:ascii="GHEA Grapalat" w:hAnsi="GHEA Grapalat"/>
          <w:b/>
          <w:sz w:val="20"/>
          <w:lang w:val="ru-RU"/>
        </w:rPr>
        <w:t>ԷԱՃԱ</w:t>
      </w:r>
      <w:r>
        <w:rPr>
          <w:rFonts w:ascii="GHEA Grapalat" w:hAnsi="GHEA Grapalat"/>
          <w:b/>
          <w:sz w:val="20"/>
          <w:lang w:val="af-ZA"/>
        </w:rPr>
        <w:t>ՊՁԲ</w:t>
      </w:r>
      <w:r>
        <w:rPr>
          <w:rFonts w:ascii="GHEA Grapalat" w:hAnsi="GHEA Grapalat"/>
          <w:b/>
          <w:sz w:val="20"/>
          <w:lang w:val="af-ZA"/>
        </w:rPr>
        <w:t>-11/22»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Անի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Ախոյանին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30BC7FC9" w14:textId="77777777" w:rsidR="00000000" w:rsidRDefault="008C2AFA">
      <w:pPr>
        <w:pStyle w:val="a0"/>
        <w:ind w:firstLine="0"/>
        <w:jc w:val="left"/>
        <w:rPr>
          <w:rFonts w:ascii="GHEA Grapalat" w:hAnsi="GHEA Grapalat"/>
          <w:b/>
          <w:sz w:val="20"/>
          <w:lang w:val="af-ZA"/>
        </w:rPr>
      </w:pPr>
    </w:p>
    <w:p w14:paraId="4A7F1BA2" w14:textId="77777777" w:rsidR="00000000" w:rsidRDefault="008C2AFA">
      <w:pPr>
        <w:pStyle w:val="a0"/>
        <w:ind w:firstLine="567"/>
        <w:jc w:val="left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Հեռախոս (+374 10) 20 04 91</w:t>
      </w:r>
    </w:p>
    <w:p w14:paraId="0953F8FC" w14:textId="77777777" w:rsidR="00000000" w:rsidRDefault="008C2AFA">
      <w:pPr>
        <w:pStyle w:val="a0"/>
        <w:ind w:firstLine="567"/>
        <w:jc w:val="left"/>
        <w:rPr>
          <w:rFonts w:ascii="GHEA Grapalat" w:hAnsi="GHEA Grapalat"/>
          <w:b/>
          <w:sz w:val="20"/>
          <w:lang w:val="af-ZA"/>
        </w:rPr>
      </w:pPr>
    </w:p>
    <w:p w14:paraId="75839AEF" w14:textId="77777777" w:rsidR="00000000" w:rsidRDefault="008C2AFA">
      <w:pPr>
        <w:pStyle w:val="a0"/>
        <w:ind w:firstLine="567"/>
        <w:jc w:val="left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 xml:space="preserve">Էլ. փոստ </w:t>
      </w:r>
      <w:hyperlink r:id="rId4" w:history="1">
        <w:r>
          <w:rPr>
            <w:rStyle w:val="Hyperlink"/>
            <w:rFonts w:ascii="GHEA Grapalat" w:eastAsia="Verdana" w:hAnsi="GHEA Grapalat"/>
            <w:b/>
            <w:sz w:val="20"/>
            <w:lang w:val="hy-AM"/>
          </w:rPr>
          <w:t>Ani.Akhoyan@anpp.am</w:t>
        </w:r>
      </w:hyperlink>
    </w:p>
    <w:p w14:paraId="54DBB64A" w14:textId="77777777" w:rsidR="00000000" w:rsidRDefault="008C2AFA">
      <w:pPr>
        <w:pStyle w:val="a0"/>
        <w:ind w:firstLine="567"/>
        <w:jc w:val="left"/>
        <w:rPr>
          <w:rFonts w:ascii="GHEA Grapalat" w:hAnsi="GHEA Grapalat"/>
          <w:b/>
          <w:sz w:val="20"/>
          <w:lang w:val="hy-AM"/>
        </w:rPr>
      </w:pPr>
    </w:p>
    <w:p w14:paraId="0BED0B47" w14:textId="77777777" w:rsidR="00000000" w:rsidRDefault="008C2AFA">
      <w:pPr>
        <w:pStyle w:val="a0"/>
        <w:ind w:firstLine="567"/>
        <w:jc w:val="left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af-ZA"/>
        </w:rPr>
        <w:t>Պատվիրատու «ՀԱԷԿ» ՓԲԸ</w:t>
      </w:r>
    </w:p>
    <w:p w14:paraId="1FD666D5" w14:textId="77777777" w:rsidR="008C2AFA" w:rsidRDefault="008C2AFA">
      <w:pPr>
        <w:pStyle w:val="NormalWeb"/>
        <w:jc w:val="both"/>
        <w:rPr>
          <w:rFonts w:ascii="GHEA Grapalat" w:hAnsi="GHEA Grapalat"/>
          <w:sz w:val="22"/>
          <w:szCs w:val="22"/>
          <w:lang w:val="ru-RU"/>
        </w:rPr>
      </w:pPr>
    </w:p>
    <w:sectPr w:rsidR="008C2AFA">
      <w:pgSz w:w="11906" w:h="16838"/>
      <w:pgMar w:top="1134" w:right="566" w:bottom="284" w:left="993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E6"/>
    <w:rsid w:val="00874EE6"/>
    <w:rsid w:val="008C2AFA"/>
    <w:rsid w:val="00A3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3A3E2"/>
  <w15:chartTrackingRefBased/>
  <w15:docId w15:val="{A2A88E15-BCBA-49B8-82B2-0D2EE23C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/>
      <w:sz w:val="22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a">
    <w:name w:val="Основной текст с отступом Знак"/>
    <w:aliases w:val="Char Char Char Знак,Char Char Char Char Знак,Char Знак"/>
    <w:basedOn w:val="DefaultParagraphFont"/>
    <w:link w:val="a0"/>
    <w:locked/>
    <w:rPr>
      <w:rFonts w:ascii="Arial LatArm" w:hAnsi="Arial LatArm" w:hint="default"/>
      <w:sz w:val="24"/>
      <w:lang w:val="en-US"/>
    </w:rPr>
  </w:style>
  <w:style w:type="paragraph" w:customStyle="1" w:styleId="a0">
    <w:name w:val="Основной текст с отступом"/>
    <w:aliases w:val="Char Char Char,Char Char Char Char,Char"/>
    <w:basedOn w:val="Normal"/>
    <w:link w:val="a"/>
    <w:uiPriority w:val="99"/>
    <w:pPr>
      <w:ind w:firstLine="720"/>
      <w:jc w:val="both"/>
    </w:pPr>
    <w:rPr>
      <w:rFonts w:ascii="Arial LatArm" w:eastAsia="Times New Roman" w:hAnsi="Arial LatArm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Verdana" w:hAnsi="Segoe UI" w:cs="Segoe UI"/>
      <w:sz w:val="18"/>
      <w:szCs w:val="18"/>
    </w:rPr>
  </w:style>
  <w:style w:type="paragraph" w:customStyle="1" w:styleId="small">
    <w:name w:val="small"/>
    <w:uiPriority w:val="99"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Normal"/>
    <w:uiPriority w:val="9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Normal"/>
    <w:uiPriority w:val="99"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Normal"/>
    <w:uiPriority w:val="99"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Normal"/>
    <w:uiPriority w:val="99"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Normal"/>
    <w:uiPriority w:val="99"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Normal"/>
    <w:uiPriority w:val="9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a1">
    <w:name w:val="Текст выноски"/>
    <w:basedOn w:val="Normal"/>
    <w:link w:val="a2"/>
  </w:style>
  <w:style w:type="character" w:customStyle="1" w:styleId="a2">
    <w:name w:val="Текст выноски Знак"/>
    <w:basedOn w:val="DefaultParagraphFont"/>
    <w:link w:val="a1"/>
    <w:uiPriority w:val="99"/>
    <w:semiHidden/>
    <w:locked/>
    <w:rPr>
      <w:rFonts w:ascii="Segoe UI" w:eastAsia="Verdana" w:hAnsi="Segoe UI" w:cs="Segoe UI" w:hint="default"/>
      <w:sz w:val="18"/>
      <w:szCs w:val="18"/>
    </w:rPr>
  </w:style>
  <w:style w:type="table" w:customStyle="1" w:styleId="a3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11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Akho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Hermine Aloyan</dc:creator>
  <cp:keywords/>
  <dc:description/>
  <cp:lastModifiedBy>Hermine Aloyan</cp:lastModifiedBy>
  <cp:revision>2</cp:revision>
  <dcterms:created xsi:type="dcterms:W3CDTF">2022-02-08T08:41:00Z</dcterms:created>
  <dcterms:modified xsi:type="dcterms:W3CDTF">2022-02-08T08:41:00Z</dcterms:modified>
</cp:coreProperties>
</file>